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2017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>филиал АО «ГСМК «</w:t>
      </w:r>
      <w:proofErr w:type="spellStart"/>
      <w:r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2017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741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401 455,95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100 363,99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100 363,99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100 363,99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100 363,98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27 552,16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6 888,04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6 888,04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6 888,04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6 888,04</w:t>
            </w:r>
          </w:p>
        </w:tc>
      </w:tr>
      <w:tr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2,3717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38 612,68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9 653,17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9 653,17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9 653,17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9 653,17</w:t>
            </w:r>
          </w:p>
        </w:tc>
      </w:tr>
      <w:tr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9 941,44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2 485,36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2 485,36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2 485,36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2 485,36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82 441,16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20 610,29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20 610,29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20 610,29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20 610,29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стационарных условиях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0,21599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208 678,03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52 169,51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52 169,51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52 169,51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52 169,50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10 357,36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2 589,34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2 589,34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2 589,34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2 589,34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0,0100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0,00169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4 050,68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1 012,67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1 012,67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1 012,67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1 012,67</w:t>
            </w:r>
          </w:p>
        </w:tc>
      </w:tr>
      <w:tr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34 230,48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8 557,62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8 557,62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8 557,62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8 557,62</w:t>
            </w:r>
          </w:p>
        </w:tc>
      </w:tr>
      <w:tr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401 455,95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100 363,99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100 363,99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100 363,99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100 363,98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27 552,16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6 888,04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6 888,04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6 888,04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6 888,04</w:t>
            </w:r>
          </w:p>
        </w:tc>
      </w:tr>
      <w:tr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2,3717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38 612,68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9 653,17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9 653,17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9 653,17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9 653,17</w:t>
            </w:r>
          </w:p>
        </w:tc>
      </w:tr>
      <w:tr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9 941,44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2 485,36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2 485,36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2 485,36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2 485,36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82 441,16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20 610,29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20 610,29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20 610,29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20 610,29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208 678,03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52 169,51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52 169,51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52 169,51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52 169,50</w:t>
            </w:r>
          </w:p>
        </w:tc>
      </w:tr>
      <w:tr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10 357,36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2 589,34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2 589,34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2 589,34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2 589,34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0,0100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0,00169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4 050,68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1 012,67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1 012,67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1 012,67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1 012,67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34 230,48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8 557,62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8 557,62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8 557,62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8 557,62</w:t>
            </w:r>
          </w:p>
        </w:tc>
      </w:tr>
      <w:tr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43</cp:revision>
  <cp:lastPrinted>2016-12-21T03:24:00Z</cp:lastPrinted>
  <dcterms:created xsi:type="dcterms:W3CDTF">2015-12-24T02:10:00Z</dcterms:created>
  <dcterms:modified xsi:type="dcterms:W3CDTF">2016-12-21T04:24:00Z</dcterms:modified>
</cp:coreProperties>
</file>